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B2C6" w14:textId="3E76DC3F" w:rsidR="00EE6DCD" w:rsidRPr="00EE6DCD" w:rsidRDefault="00EE6DCD" w:rsidP="00EE6DCD">
      <w:pPr>
        <w:rPr>
          <w:b/>
          <w:bCs/>
        </w:rPr>
      </w:pPr>
      <w:r w:rsidRPr="00EE6DCD">
        <w:rPr>
          <w:b/>
          <w:bCs/>
        </w:rPr>
        <w:t>OL 241 Assignment 4 Evidence-Based Climate Solutions That Work Script</w:t>
      </w:r>
    </w:p>
    <w:p w14:paraId="0D4343DA" w14:textId="77777777" w:rsidR="00EE6DCD" w:rsidRDefault="00EE6DCD" w:rsidP="00EE6DCD">
      <w:pPr>
        <w:rPr>
          <w:b/>
          <w:szCs w:val="20"/>
        </w:rPr>
      </w:pPr>
      <w:r w:rsidRPr="00577603">
        <w:rPr>
          <w:b/>
          <w:szCs w:val="20"/>
        </w:rPr>
        <w:t>Online Learning: OL 241 Writing Your Local Climate Action Plan:</w:t>
      </w:r>
    </w:p>
    <w:p w14:paraId="4C796288" w14:textId="77777777" w:rsidR="00261A08" w:rsidRDefault="00261A08" w:rsidP="00261A08">
      <w:pPr>
        <w:rPr>
          <w:b/>
          <w:color w:val="000000"/>
          <w:szCs w:val="20"/>
        </w:rPr>
      </w:pPr>
      <w:hyperlink r:id="rId4" w:history="1">
        <w:r w:rsidRPr="005C58B4">
          <w:rPr>
            <w:rStyle w:val="Hyperlink"/>
            <w:b/>
            <w:szCs w:val="20"/>
          </w:rPr>
          <w:t>https://csd-i.org/climate-change/climate-change-action-plan-241/</w:t>
        </w:r>
      </w:hyperlink>
    </w:p>
    <w:p w14:paraId="488B5A3F" w14:textId="77777777" w:rsidR="00EE6DCD" w:rsidRPr="00577603" w:rsidRDefault="00EE6DCD" w:rsidP="00EE6DCD">
      <w:pPr>
        <w:rPr>
          <w:b/>
          <w:color w:val="000000"/>
          <w:szCs w:val="20"/>
        </w:rPr>
      </w:pPr>
      <w:r w:rsidRPr="00577603">
        <w:rPr>
          <w:b/>
          <w:color w:val="000000"/>
          <w:szCs w:val="20"/>
        </w:rPr>
        <w:t xml:space="preserve">Center for Sustainable Development: </w:t>
      </w:r>
      <w:hyperlink r:id="rId5" w:history="1">
        <w:r w:rsidRPr="00577603">
          <w:rPr>
            <w:rStyle w:val="Hyperlink"/>
            <w:bCs/>
            <w:szCs w:val="20"/>
          </w:rPr>
          <w:t>https://csd-i.org/</w:t>
        </w:r>
      </w:hyperlink>
    </w:p>
    <w:p w14:paraId="5AF89B0D" w14:textId="77777777" w:rsidR="00EE6DCD" w:rsidRDefault="00EE6DCD" w:rsidP="00F513BA">
      <w:pPr>
        <w:spacing w:line="276" w:lineRule="auto"/>
      </w:pPr>
    </w:p>
    <w:p w14:paraId="4F03DB91" w14:textId="563C1B85" w:rsidR="00C40E5F" w:rsidRDefault="00E547C7" w:rsidP="00F513BA">
      <w:pPr>
        <w:spacing w:line="276" w:lineRule="auto"/>
      </w:pPr>
      <w:r w:rsidRPr="00E547C7">
        <w:t>A</w:t>
      </w:r>
      <w:r w:rsidR="007F5B47">
        <w:t>4</w:t>
      </w:r>
      <w:r w:rsidRPr="00E547C7">
        <w:t xml:space="preserve"> </w:t>
      </w:r>
      <w:r w:rsidR="0039782E" w:rsidRPr="0039782E">
        <w:t xml:space="preserve">How </w:t>
      </w:r>
      <w:r w:rsidR="00F22F3F" w:rsidRPr="0039782E">
        <w:t>to</w:t>
      </w:r>
      <w:r w:rsidR="0039782E" w:rsidRPr="0039782E">
        <w:t xml:space="preserve"> Find Evidence</w:t>
      </w:r>
      <w:r w:rsidR="00F22F3F">
        <w:t>-</w:t>
      </w:r>
      <w:r w:rsidR="0039782E" w:rsidRPr="0039782E">
        <w:t>Based Climate Solutions That Work</w:t>
      </w:r>
      <w:r w:rsidR="0039782E">
        <w:t xml:space="preserve"> </w:t>
      </w:r>
      <w:r w:rsidRPr="00E547C7">
        <w:t>Script</w:t>
      </w:r>
    </w:p>
    <w:p w14:paraId="5FDFD650" w14:textId="77777777" w:rsidR="00C40E5F" w:rsidRDefault="00C40E5F" w:rsidP="00F513BA">
      <w:pPr>
        <w:spacing w:line="276" w:lineRule="auto"/>
      </w:pPr>
    </w:p>
    <w:p w14:paraId="48FA4956" w14:textId="77777777" w:rsidR="00EA153C" w:rsidRDefault="00EA153C" w:rsidP="00EA153C">
      <w:pPr>
        <w:spacing w:line="276" w:lineRule="auto"/>
      </w:pPr>
      <w:r w:rsidRPr="007D1BC7">
        <w:t>Good morning. Last week you researched programs and activities that would provide solutions to your communit</w:t>
      </w:r>
      <w:r>
        <w:t>y’</w:t>
      </w:r>
      <w:r w:rsidRPr="007D1BC7">
        <w:t>s climate challenges</w:t>
      </w:r>
      <w:r>
        <w:t xml:space="preserve"> </w:t>
      </w:r>
      <w:r w:rsidRPr="007D1BC7">
        <w:t>and added them to your project outline</w:t>
      </w:r>
      <w:r>
        <w:t>.</w:t>
      </w:r>
    </w:p>
    <w:p w14:paraId="44DC4574" w14:textId="77777777" w:rsidR="00EA153C" w:rsidRDefault="00EA153C" w:rsidP="00EA153C">
      <w:pPr>
        <w:spacing w:line="276" w:lineRule="auto"/>
      </w:pPr>
    </w:p>
    <w:p w14:paraId="51614B7B" w14:textId="70A31C31" w:rsidR="00EA153C" w:rsidRDefault="00EA153C" w:rsidP="00EA153C">
      <w:pPr>
        <w:spacing w:line="276" w:lineRule="auto"/>
      </w:pPr>
      <w:r w:rsidRPr="007D1BC7">
        <w:t xml:space="preserve">This week you're going to verify that </w:t>
      </w:r>
      <w:r w:rsidR="00E36E25">
        <w:t>the</w:t>
      </w:r>
      <w:r w:rsidRPr="007D1BC7">
        <w:t xml:space="preserve"> programs and activities </w:t>
      </w:r>
      <w:r w:rsidR="00E36E25">
        <w:t>you chose</w:t>
      </w:r>
      <w:r w:rsidR="00833478">
        <w:t xml:space="preserve"> </w:t>
      </w:r>
      <w:r w:rsidRPr="007D1BC7">
        <w:t xml:space="preserve">will actually work to solve the </w:t>
      </w:r>
      <w:r w:rsidR="004724E9">
        <w:t xml:space="preserve">climate </w:t>
      </w:r>
      <w:r w:rsidRPr="007D1BC7">
        <w:t>challenges</w:t>
      </w:r>
      <w:r>
        <w:t>.</w:t>
      </w:r>
    </w:p>
    <w:p w14:paraId="1C998D72" w14:textId="77777777" w:rsidR="00EA153C" w:rsidRDefault="00EA153C" w:rsidP="00EA153C">
      <w:pPr>
        <w:spacing w:line="276" w:lineRule="auto"/>
      </w:pPr>
    </w:p>
    <w:p w14:paraId="49D40722" w14:textId="77777777" w:rsidR="00EA153C" w:rsidRDefault="00EA153C" w:rsidP="00EA153C">
      <w:pPr>
        <w:spacing w:line="276" w:lineRule="auto"/>
      </w:pPr>
      <w:r w:rsidRPr="007D1BC7">
        <w:t>Why?</w:t>
      </w:r>
    </w:p>
    <w:p w14:paraId="66229072" w14:textId="77777777" w:rsidR="00EA153C" w:rsidRDefault="00EA153C" w:rsidP="00EA153C">
      <w:pPr>
        <w:spacing w:line="276" w:lineRule="auto"/>
      </w:pPr>
    </w:p>
    <w:p w14:paraId="570C513C" w14:textId="5FE4945F" w:rsidR="00EA153C" w:rsidRDefault="00EA153C" w:rsidP="00EA153C">
      <w:pPr>
        <w:spacing w:line="276" w:lineRule="auto"/>
      </w:pPr>
      <w:r>
        <w:t>What if</w:t>
      </w:r>
      <w:r w:rsidRPr="007D1BC7">
        <w:t xml:space="preserve"> you are a mother in a small town and your children are suffering from recurring heat waves</w:t>
      </w:r>
      <w:r>
        <w:t xml:space="preserve">? A member of </w:t>
      </w:r>
      <w:r w:rsidR="00512E3A">
        <w:t xml:space="preserve">the USDA </w:t>
      </w:r>
      <w:r w:rsidR="00D21B34">
        <w:t>D</w:t>
      </w:r>
      <w:r w:rsidR="00512E3A">
        <w:t>epartment of Rural Development</w:t>
      </w:r>
      <w:r>
        <w:t xml:space="preserve"> comes to town </w:t>
      </w:r>
      <w:r w:rsidRPr="007D1BC7">
        <w:t>with a plan to help end your children's suffering</w:t>
      </w:r>
      <w:r>
        <w:t xml:space="preserve">. </w:t>
      </w:r>
      <w:r w:rsidRPr="007D1BC7">
        <w:t>Wouldn't you want their plan to work?</w:t>
      </w:r>
    </w:p>
    <w:p w14:paraId="0E955340" w14:textId="77777777" w:rsidR="00EA153C" w:rsidRDefault="00EA153C" w:rsidP="00EA153C">
      <w:pPr>
        <w:spacing w:line="276" w:lineRule="auto"/>
      </w:pPr>
    </w:p>
    <w:p w14:paraId="11A779AC" w14:textId="77777777" w:rsidR="00EA153C" w:rsidRDefault="00EA153C" w:rsidP="00EA153C">
      <w:pPr>
        <w:spacing w:line="276" w:lineRule="auto"/>
      </w:pPr>
      <w:r w:rsidRPr="007D1BC7">
        <w:t>Suppose that you work for a nonprofit or a local government</w:t>
      </w:r>
      <w:r>
        <w:t>.</w:t>
      </w:r>
      <w:r w:rsidRPr="007D1BC7">
        <w:t xml:space="preserve"> </w:t>
      </w:r>
      <w:r>
        <w:t>Y</w:t>
      </w:r>
      <w:r w:rsidRPr="007D1BC7">
        <w:t xml:space="preserve">ou're hoping to </w:t>
      </w:r>
      <w:r>
        <w:t>help</w:t>
      </w:r>
      <w:r w:rsidRPr="007D1BC7">
        <w:t xml:space="preserve"> community members</w:t>
      </w:r>
      <w:r>
        <w:t xml:space="preserve"> adapt to more frequent extreme weather events. </w:t>
      </w:r>
      <w:r w:rsidRPr="007D1BC7">
        <w:t>Wouldn't you want to be successful?</w:t>
      </w:r>
    </w:p>
    <w:p w14:paraId="60F37088" w14:textId="77777777" w:rsidR="00EA153C" w:rsidRDefault="00EA153C" w:rsidP="00EA153C">
      <w:pPr>
        <w:spacing w:line="276" w:lineRule="auto"/>
      </w:pPr>
    </w:p>
    <w:p w14:paraId="76310252" w14:textId="5CEDF268" w:rsidR="00EA153C" w:rsidRDefault="00EA153C" w:rsidP="00EA153C">
      <w:pPr>
        <w:spacing w:line="276" w:lineRule="auto"/>
      </w:pPr>
      <w:r w:rsidRPr="00631D2C">
        <w:t>Today it is acknowledged that sometimes organizations</w:t>
      </w:r>
      <w:r w:rsidRPr="00630CCD">
        <w:t xml:space="preserve"> develop projects by copying what other organizations are doing without checking to see if the project is </w:t>
      </w:r>
      <w:r w:rsidR="007A6861">
        <w:t xml:space="preserve">showing evidence of </w:t>
      </w:r>
      <w:r w:rsidRPr="00630CCD">
        <w:t>working</w:t>
      </w:r>
      <w:r>
        <w:t>.</w:t>
      </w:r>
    </w:p>
    <w:p w14:paraId="5132F9BA" w14:textId="77777777" w:rsidR="00EA153C" w:rsidRDefault="00EA153C" w:rsidP="00EA153C">
      <w:pPr>
        <w:spacing w:line="276" w:lineRule="auto"/>
      </w:pPr>
    </w:p>
    <w:p w14:paraId="2BA32AD0" w14:textId="55D63529" w:rsidR="00EA153C" w:rsidRDefault="00EA153C" w:rsidP="00EA153C">
      <w:pPr>
        <w:spacing w:line="276" w:lineRule="auto"/>
      </w:pPr>
      <w:r w:rsidRPr="00630CCD">
        <w:t>There is a</w:t>
      </w:r>
      <w:r>
        <w:t>n</w:t>
      </w:r>
      <w:r w:rsidRPr="00630CCD">
        <w:t xml:space="preserve"> extraordinarily simple solution to this</w:t>
      </w:r>
      <w:r>
        <w:t>—and t</w:t>
      </w:r>
      <w:r w:rsidRPr="0038721C">
        <w:t>hat is to do a bit of research to see if any scientific studies</w:t>
      </w:r>
      <w:r w:rsidRPr="00C62BF0">
        <w:t xml:space="preserve"> have been done </w:t>
      </w:r>
      <w:r w:rsidR="00A958AB">
        <w:t xml:space="preserve">showing </w:t>
      </w:r>
      <w:r w:rsidR="00EA306F">
        <w:t xml:space="preserve">evidence of </w:t>
      </w:r>
      <w:r w:rsidRPr="00C62BF0">
        <w:t xml:space="preserve">the effectiveness of </w:t>
      </w:r>
      <w:r>
        <w:t>a</w:t>
      </w:r>
      <w:r w:rsidRPr="00C62BF0">
        <w:t xml:space="preserve"> proposed </w:t>
      </w:r>
      <w:r>
        <w:t xml:space="preserve">climate </w:t>
      </w:r>
      <w:r w:rsidR="00EA306F">
        <w:t xml:space="preserve">adaptation </w:t>
      </w:r>
      <w:r w:rsidRPr="00C62BF0">
        <w:t>program</w:t>
      </w:r>
      <w:r>
        <w:t>.</w:t>
      </w:r>
    </w:p>
    <w:p w14:paraId="2DAE4A07" w14:textId="77777777" w:rsidR="00EA153C" w:rsidRDefault="00EA153C" w:rsidP="00EA153C">
      <w:pPr>
        <w:spacing w:line="276" w:lineRule="auto"/>
      </w:pPr>
    </w:p>
    <w:p w14:paraId="125AA791" w14:textId="34C5EB56" w:rsidR="00EA153C" w:rsidRDefault="00EA153C" w:rsidP="00EA153C">
      <w:pPr>
        <w:spacing w:line="276" w:lineRule="auto"/>
      </w:pPr>
      <w:r w:rsidRPr="00C62BF0">
        <w:t xml:space="preserve">You're probably proud of the </w:t>
      </w:r>
      <w:r>
        <w:t xml:space="preserve">climate </w:t>
      </w:r>
      <w:r w:rsidRPr="00C62BF0">
        <w:t>programs that you developed last week</w:t>
      </w:r>
      <w:r>
        <w:t>—</w:t>
      </w:r>
      <w:r w:rsidR="005D554D" w:rsidRPr="005D554D">
        <w:t>and if you're anything like me</w:t>
      </w:r>
      <w:r w:rsidR="005D554D">
        <w:t xml:space="preserve">—you’ve </w:t>
      </w:r>
      <w:r w:rsidR="00175977" w:rsidRPr="00175977">
        <w:t>probably fallen in love with your idea</w:t>
      </w:r>
      <w:r w:rsidR="004B45AC">
        <w:t xml:space="preserve">.—But </w:t>
      </w:r>
      <w:r w:rsidRPr="007422DE">
        <w:t xml:space="preserve">take a little time to research whether there is scientific evidence that your programs are going to work in your </w:t>
      </w:r>
      <w:r>
        <w:t>specific situation.</w:t>
      </w:r>
    </w:p>
    <w:p w14:paraId="3ADB21EB" w14:textId="77777777" w:rsidR="00EA153C" w:rsidRDefault="00EA153C" w:rsidP="00EA153C">
      <w:pPr>
        <w:spacing w:line="276" w:lineRule="auto"/>
      </w:pPr>
    </w:p>
    <w:p w14:paraId="03B10FB6" w14:textId="03DDB4AA" w:rsidR="00EA153C" w:rsidRDefault="00EA153C" w:rsidP="00EA153C">
      <w:pPr>
        <w:spacing w:line="276" w:lineRule="auto"/>
      </w:pPr>
      <w:r w:rsidRPr="00232037">
        <w:t>Google is very powerful</w:t>
      </w:r>
      <w:r w:rsidR="003C128E">
        <w:t>;</w:t>
      </w:r>
      <w:r>
        <w:t xml:space="preserve"> </w:t>
      </w:r>
      <w:r w:rsidRPr="00217CEB">
        <w:t>I find using plain English in Google works</w:t>
      </w:r>
      <w:r>
        <w:t xml:space="preserve"> well</w:t>
      </w:r>
      <w:r w:rsidRPr="00217CEB">
        <w:t xml:space="preserve">. </w:t>
      </w:r>
      <w:r w:rsidR="003C128E" w:rsidRPr="00FD71D0">
        <w:t xml:space="preserve">Google can </w:t>
      </w:r>
      <w:r w:rsidR="003C128E">
        <w:t xml:space="preserve">point you to peer-reviewed </w:t>
      </w:r>
      <w:r w:rsidR="003C128E" w:rsidRPr="00FD71D0">
        <w:t xml:space="preserve">scientific papers </w:t>
      </w:r>
      <w:r w:rsidR="003C128E">
        <w:t>that</w:t>
      </w:r>
      <w:r w:rsidR="003C128E" w:rsidRPr="00FD71D0">
        <w:t xml:space="preserve"> are freely downloadable online</w:t>
      </w:r>
      <w:r w:rsidR="003C128E">
        <w:t xml:space="preserve">. </w:t>
      </w:r>
      <w:r w:rsidRPr="00217CEB">
        <w:t>So</w:t>
      </w:r>
      <w:r>
        <w:t>,</w:t>
      </w:r>
      <w:r w:rsidRPr="00217CEB">
        <w:t xml:space="preserve"> for example, I </w:t>
      </w:r>
      <w:r>
        <w:t>G</w:t>
      </w:r>
      <w:r w:rsidRPr="00217CEB">
        <w:t>oogled</w:t>
      </w:r>
      <w:r w:rsidR="004951F9">
        <w:t>,</w:t>
      </w:r>
      <w:r w:rsidRPr="00217CEB">
        <w:t xml:space="preserve"> “</w:t>
      </w:r>
      <w:r>
        <w:t>I</w:t>
      </w:r>
      <w:r w:rsidRPr="00217CEB">
        <w:t xml:space="preserve">s there evidence that street trees </w:t>
      </w:r>
      <w:r w:rsidR="00833478">
        <w:t xml:space="preserve">can </w:t>
      </w:r>
      <w:r w:rsidRPr="00217CEB">
        <w:t>reduce urban heat</w:t>
      </w:r>
      <w:r w:rsidRPr="00D95D56">
        <w:t xml:space="preserve">?” </w:t>
      </w:r>
      <w:r>
        <w:t>T</w:t>
      </w:r>
      <w:r w:rsidRPr="00D95D56">
        <w:t xml:space="preserve">his brought forth a gold mine of information and </w:t>
      </w:r>
      <w:r w:rsidR="009934FE">
        <w:t xml:space="preserve">helped me to </w:t>
      </w:r>
      <w:r w:rsidR="00C92C33" w:rsidRPr="00C92C33">
        <w:t>understand that if done properly</w:t>
      </w:r>
      <w:r w:rsidR="00225559">
        <w:t>,</w:t>
      </w:r>
      <w:r w:rsidR="00C92C33" w:rsidRPr="00C92C33">
        <w:t xml:space="preserve"> that yes, </w:t>
      </w:r>
      <w:r w:rsidR="009934FE">
        <w:t>street</w:t>
      </w:r>
      <w:r w:rsidR="00C92C33" w:rsidRPr="00C92C33">
        <w:t xml:space="preserve"> tree programs work</w:t>
      </w:r>
      <w:r w:rsidR="009934FE" w:rsidRPr="009934FE">
        <w:t xml:space="preserve"> for reducing urban heat</w:t>
      </w:r>
      <w:r w:rsidRPr="00D95D56">
        <w:t>.</w:t>
      </w:r>
      <w:r w:rsidRPr="00FD71D0">
        <w:t xml:space="preserve"> </w:t>
      </w:r>
    </w:p>
    <w:p w14:paraId="3AB47CB4" w14:textId="77777777" w:rsidR="00EA153C" w:rsidRDefault="00EA153C" w:rsidP="00EA153C">
      <w:pPr>
        <w:spacing w:line="276" w:lineRule="auto"/>
      </w:pPr>
    </w:p>
    <w:p w14:paraId="3920D916" w14:textId="21FAB059" w:rsidR="00EA153C" w:rsidRDefault="00EA153C" w:rsidP="00EA153C">
      <w:pPr>
        <w:spacing w:line="276" w:lineRule="auto"/>
      </w:pPr>
      <w:r w:rsidRPr="00850B86">
        <w:t>Google also has a search engine called Google Scholar</w:t>
      </w:r>
      <w:r>
        <w:t>,</w:t>
      </w:r>
      <w:r w:rsidRPr="00FB7C5D">
        <w:t xml:space="preserve"> which is designed to look for nothing but peer</w:t>
      </w:r>
      <w:r>
        <w:t>-</w:t>
      </w:r>
      <w:r w:rsidRPr="00FB7C5D">
        <w:t xml:space="preserve">reviewed scientific </w:t>
      </w:r>
      <w:r w:rsidR="00225559">
        <w:t>papers</w:t>
      </w:r>
      <w:r>
        <w:t>.</w:t>
      </w:r>
    </w:p>
    <w:p w14:paraId="3C34F6B6" w14:textId="77777777" w:rsidR="00EA153C" w:rsidRDefault="00EA153C" w:rsidP="00EA153C">
      <w:pPr>
        <w:spacing w:line="276" w:lineRule="auto"/>
      </w:pPr>
    </w:p>
    <w:p w14:paraId="56E9762A" w14:textId="00AB0B08" w:rsidR="00EA153C" w:rsidRDefault="00EA153C" w:rsidP="00EA153C">
      <w:pPr>
        <w:spacing w:line="276" w:lineRule="auto"/>
      </w:pPr>
      <w:r w:rsidRPr="00FB7C5D">
        <w:t xml:space="preserve">These </w:t>
      </w:r>
      <w:r w:rsidR="00225559">
        <w:t>papers</w:t>
      </w:r>
      <w:r w:rsidRPr="00FB7C5D">
        <w:t xml:space="preserve"> will give you an abstract or executive summary</w:t>
      </w:r>
      <w:r w:rsidR="00F92E71">
        <w:t>,</w:t>
      </w:r>
      <w:r w:rsidRPr="00FB7C5D">
        <w:t xml:space="preserve"> which will quickly tell you whether</w:t>
      </w:r>
      <w:r w:rsidRPr="00CC4DEB">
        <w:t xml:space="preserve"> the program worked to solve the challenge</w:t>
      </w:r>
      <w:r>
        <w:t>.</w:t>
      </w:r>
    </w:p>
    <w:p w14:paraId="5566FF20" w14:textId="77777777" w:rsidR="00EA153C" w:rsidRDefault="00EA153C" w:rsidP="00EA153C">
      <w:pPr>
        <w:spacing w:line="276" w:lineRule="auto"/>
      </w:pPr>
    </w:p>
    <w:p w14:paraId="53AB36BF" w14:textId="77777777" w:rsidR="00C90725" w:rsidRDefault="00EA153C" w:rsidP="00C90725">
      <w:pPr>
        <w:spacing w:line="276" w:lineRule="auto"/>
      </w:pPr>
      <w:r w:rsidRPr="008A57FC">
        <w:t xml:space="preserve">But what if you find </w:t>
      </w:r>
      <w:r>
        <w:t xml:space="preserve">evidence </w:t>
      </w:r>
      <w:r w:rsidRPr="008A57FC">
        <w:t xml:space="preserve">that your </w:t>
      </w:r>
      <w:r>
        <w:t>p</w:t>
      </w:r>
      <w:r w:rsidRPr="0001362D">
        <w:t>roposed activity doesn't work?</w:t>
      </w:r>
      <w:r>
        <w:t xml:space="preserve"> </w:t>
      </w:r>
      <w:r w:rsidR="00C90725" w:rsidRPr="0013362C">
        <w:t>It's better to find out that something isn't going to work at this early stage th</w:t>
      </w:r>
      <w:r w:rsidR="00C90725">
        <w:t>a</w:t>
      </w:r>
      <w:r w:rsidR="00C90725" w:rsidRPr="0013362C">
        <w:t xml:space="preserve">n after you've launched </w:t>
      </w:r>
      <w:r w:rsidR="00C90725">
        <w:t xml:space="preserve">a </w:t>
      </w:r>
      <w:r w:rsidR="00C90725" w:rsidRPr="0013362C">
        <w:t>project</w:t>
      </w:r>
      <w:r w:rsidR="00C90725">
        <w:t xml:space="preserve"> that expended resources and proved disappointing to the community.</w:t>
      </w:r>
    </w:p>
    <w:p w14:paraId="4CAAC752" w14:textId="77777777" w:rsidR="00C90725" w:rsidRDefault="00C90725" w:rsidP="00EA153C">
      <w:pPr>
        <w:spacing w:line="276" w:lineRule="auto"/>
      </w:pPr>
    </w:p>
    <w:p w14:paraId="6B564E9B" w14:textId="2C8551B9" w:rsidR="00EA153C" w:rsidRDefault="00827D11" w:rsidP="00EA153C">
      <w:pPr>
        <w:spacing w:line="276" w:lineRule="auto"/>
      </w:pPr>
      <w:r>
        <w:t>But you can a</w:t>
      </w:r>
      <w:r w:rsidR="00EA153C" w:rsidRPr="00F66952">
        <w:t xml:space="preserve">nalyze if the problem </w:t>
      </w:r>
      <w:r w:rsidR="00B672BD">
        <w:t xml:space="preserve">can be </w:t>
      </w:r>
      <w:r w:rsidR="00E82403">
        <w:t>corrected</w:t>
      </w:r>
      <w:r w:rsidR="00B672BD">
        <w:t xml:space="preserve"> with</w:t>
      </w:r>
      <w:r>
        <w:t xml:space="preserve"> </w:t>
      </w:r>
      <w:r w:rsidR="00EA153C" w:rsidRPr="00F66952">
        <w:t>minor modification</w:t>
      </w:r>
      <w:r>
        <w:t>s</w:t>
      </w:r>
      <w:r w:rsidR="00EA153C" w:rsidRPr="0013362C">
        <w:t xml:space="preserve"> to your activit</w:t>
      </w:r>
      <w:r w:rsidR="005C38C4">
        <w:t>ies</w:t>
      </w:r>
      <w:r w:rsidR="00066149">
        <w:t xml:space="preserve"> and salvage your program</w:t>
      </w:r>
      <w:r w:rsidR="00EA153C">
        <w:t xml:space="preserve">. </w:t>
      </w:r>
      <w:r w:rsidR="00EA153C" w:rsidRPr="0013362C">
        <w:t>If not</w:t>
      </w:r>
      <w:r w:rsidR="00EA153C">
        <w:t>,</w:t>
      </w:r>
      <w:r w:rsidR="00EA153C" w:rsidRPr="0013362C">
        <w:t xml:space="preserve"> search for new activities that will work that you ha</w:t>
      </w:r>
      <w:r w:rsidR="00EB2A2F">
        <w:t>d</w:t>
      </w:r>
      <w:r w:rsidR="00EA153C" w:rsidRPr="0013362C">
        <w:t xml:space="preserve">n't </w:t>
      </w:r>
      <w:r w:rsidR="00EB2A2F">
        <w:t>discovered</w:t>
      </w:r>
      <w:r w:rsidR="00EA153C" w:rsidRPr="0013362C">
        <w:t xml:space="preserve"> yet</w:t>
      </w:r>
      <w:r w:rsidR="00EA153C">
        <w:t>.</w:t>
      </w:r>
    </w:p>
    <w:p w14:paraId="6912844C" w14:textId="77777777" w:rsidR="00EA153C" w:rsidRDefault="00EA153C" w:rsidP="00EA153C">
      <w:pPr>
        <w:spacing w:line="276" w:lineRule="auto"/>
      </w:pPr>
    </w:p>
    <w:p w14:paraId="22764C82" w14:textId="5FD3EBB2" w:rsidR="00C666A3" w:rsidRDefault="00EA153C" w:rsidP="00EA153C">
      <w:pPr>
        <w:spacing w:line="276" w:lineRule="auto"/>
      </w:pPr>
      <w:r w:rsidRPr="00C666A3">
        <w:t>Good luck! I look forward to seeing your good work</w:t>
      </w:r>
      <w:r>
        <w:t xml:space="preserve">. </w:t>
      </w:r>
      <w:r w:rsidRPr="00C666A3">
        <w:t>Please move on to assignment fo</w:t>
      </w:r>
      <w:r>
        <w:t xml:space="preserve">ur. </w:t>
      </w:r>
      <w:r w:rsidR="003E25F2">
        <w:t>4</w:t>
      </w:r>
      <w:r w:rsidR="00C73C4F">
        <w:t>41</w:t>
      </w:r>
    </w:p>
    <w:p w14:paraId="2FDC96B9" w14:textId="77777777" w:rsidR="0005759A" w:rsidRDefault="0005759A" w:rsidP="00F513BA">
      <w:pPr>
        <w:spacing w:line="276" w:lineRule="auto"/>
      </w:pPr>
    </w:p>
    <w:p w14:paraId="0753254D" w14:textId="732C0241" w:rsidR="00F82585" w:rsidRDefault="00F82585" w:rsidP="00F513BA">
      <w:pPr>
        <w:spacing w:line="276" w:lineRule="auto"/>
      </w:pPr>
    </w:p>
    <w:sectPr w:rsidR="00F82585" w:rsidSect="00CC5859">
      <w:pgSz w:w="12240" w:h="15840"/>
      <w:pgMar w:top="720" w:right="720" w:bottom="93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C7"/>
    <w:rsid w:val="00001D7E"/>
    <w:rsid w:val="0000602E"/>
    <w:rsid w:val="0001362D"/>
    <w:rsid w:val="00054E6B"/>
    <w:rsid w:val="0005759A"/>
    <w:rsid w:val="00066149"/>
    <w:rsid w:val="000A3B28"/>
    <w:rsid w:val="00130A90"/>
    <w:rsid w:val="0013362C"/>
    <w:rsid w:val="00175977"/>
    <w:rsid w:val="001A0C0E"/>
    <w:rsid w:val="001F170E"/>
    <w:rsid w:val="002008C7"/>
    <w:rsid w:val="00217CEB"/>
    <w:rsid w:val="00225559"/>
    <w:rsid w:val="00232037"/>
    <w:rsid w:val="00261A08"/>
    <w:rsid w:val="002A4642"/>
    <w:rsid w:val="002C073A"/>
    <w:rsid w:val="002C6C6D"/>
    <w:rsid w:val="002F502E"/>
    <w:rsid w:val="003207B8"/>
    <w:rsid w:val="0038721C"/>
    <w:rsid w:val="003967E4"/>
    <w:rsid w:val="0039782E"/>
    <w:rsid w:val="003C128E"/>
    <w:rsid w:val="003E25F2"/>
    <w:rsid w:val="00417352"/>
    <w:rsid w:val="00425BAC"/>
    <w:rsid w:val="004724E9"/>
    <w:rsid w:val="004834D0"/>
    <w:rsid w:val="004951F9"/>
    <w:rsid w:val="004B45AC"/>
    <w:rsid w:val="00512E3A"/>
    <w:rsid w:val="005A1469"/>
    <w:rsid w:val="005C38C4"/>
    <w:rsid w:val="005D554D"/>
    <w:rsid w:val="00630CCD"/>
    <w:rsid w:val="00631D2C"/>
    <w:rsid w:val="00646605"/>
    <w:rsid w:val="006A60EC"/>
    <w:rsid w:val="006B45AA"/>
    <w:rsid w:val="006F385B"/>
    <w:rsid w:val="00702FEB"/>
    <w:rsid w:val="007422DE"/>
    <w:rsid w:val="00754A2F"/>
    <w:rsid w:val="00786D1D"/>
    <w:rsid w:val="007A2469"/>
    <w:rsid w:val="007A6861"/>
    <w:rsid w:val="007B1F10"/>
    <w:rsid w:val="007B31F9"/>
    <w:rsid w:val="007D1BC7"/>
    <w:rsid w:val="007F1481"/>
    <w:rsid w:val="007F5B47"/>
    <w:rsid w:val="008076F9"/>
    <w:rsid w:val="00817581"/>
    <w:rsid w:val="00827D11"/>
    <w:rsid w:val="00832817"/>
    <w:rsid w:val="00833478"/>
    <w:rsid w:val="00850B86"/>
    <w:rsid w:val="00867704"/>
    <w:rsid w:val="008A57FC"/>
    <w:rsid w:val="00921BD8"/>
    <w:rsid w:val="00972AB9"/>
    <w:rsid w:val="009934FE"/>
    <w:rsid w:val="009C43BB"/>
    <w:rsid w:val="009F7F0A"/>
    <w:rsid w:val="00A06515"/>
    <w:rsid w:val="00A23736"/>
    <w:rsid w:val="00A958AB"/>
    <w:rsid w:val="00B64054"/>
    <w:rsid w:val="00B672BD"/>
    <w:rsid w:val="00B672F5"/>
    <w:rsid w:val="00B7406D"/>
    <w:rsid w:val="00BA10F7"/>
    <w:rsid w:val="00BA79CB"/>
    <w:rsid w:val="00BF3179"/>
    <w:rsid w:val="00BF739F"/>
    <w:rsid w:val="00C00B7C"/>
    <w:rsid w:val="00C16E18"/>
    <w:rsid w:val="00C26E84"/>
    <w:rsid w:val="00C40E5F"/>
    <w:rsid w:val="00C62BF0"/>
    <w:rsid w:val="00C666A3"/>
    <w:rsid w:val="00C73C4F"/>
    <w:rsid w:val="00C90725"/>
    <w:rsid w:val="00C92C33"/>
    <w:rsid w:val="00C96C0B"/>
    <w:rsid w:val="00CC4DEB"/>
    <w:rsid w:val="00CC5859"/>
    <w:rsid w:val="00CD506F"/>
    <w:rsid w:val="00CE378F"/>
    <w:rsid w:val="00D02F6B"/>
    <w:rsid w:val="00D140B9"/>
    <w:rsid w:val="00D21B34"/>
    <w:rsid w:val="00D90451"/>
    <w:rsid w:val="00D94BD9"/>
    <w:rsid w:val="00D95D56"/>
    <w:rsid w:val="00DA2BFC"/>
    <w:rsid w:val="00DF18B3"/>
    <w:rsid w:val="00E36E25"/>
    <w:rsid w:val="00E547C7"/>
    <w:rsid w:val="00E82403"/>
    <w:rsid w:val="00EA153C"/>
    <w:rsid w:val="00EA306F"/>
    <w:rsid w:val="00EB2A2F"/>
    <w:rsid w:val="00EC0C29"/>
    <w:rsid w:val="00EE6DCD"/>
    <w:rsid w:val="00F22F3F"/>
    <w:rsid w:val="00F513BA"/>
    <w:rsid w:val="00F66952"/>
    <w:rsid w:val="00F82585"/>
    <w:rsid w:val="00F92E71"/>
    <w:rsid w:val="00FB7C5D"/>
    <w:rsid w:val="00FD71D0"/>
    <w:rsid w:val="00FE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9542"/>
  <w15:chartTrackingRefBased/>
  <w15:docId w15:val="{CDA21C45-27F6-4C0B-B4B5-CEB8141E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725"/>
  </w:style>
  <w:style w:type="paragraph" w:styleId="Heading1">
    <w:name w:val="heading 1"/>
    <w:basedOn w:val="Normal"/>
    <w:next w:val="Normal"/>
    <w:link w:val="Heading1Char"/>
    <w:uiPriority w:val="9"/>
    <w:qFormat/>
    <w:rsid w:val="007D1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B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B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B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B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B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B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B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B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B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B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B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B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B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B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B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B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B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B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EE6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sd-i.org/" TargetMode="External"/><Relationship Id="rId4" Type="http://schemas.openxmlformats.org/officeDocument/2006/relationships/hyperlink" Target="https://csd-i.org/climate-change/climate-change-action-plan-24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Magee</dc:creator>
  <cp:keywords/>
  <dc:description/>
  <cp:lastModifiedBy>Timothy Magee</cp:lastModifiedBy>
  <cp:revision>106</cp:revision>
  <cp:lastPrinted>2025-03-15T21:04:00Z</cp:lastPrinted>
  <dcterms:created xsi:type="dcterms:W3CDTF">2025-03-13T19:12:00Z</dcterms:created>
  <dcterms:modified xsi:type="dcterms:W3CDTF">2025-03-21T15:42:00Z</dcterms:modified>
</cp:coreProperties>
</file>